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871B" w14:textId="46283D65" w:rsidR="0090442D" w:rsidRDefault="001715C6">
      <w:pPr>
        <w:rPr>
          <w:rFonts w:ascii="Times New Roman" w:hAnsi="Times New Roman" w:cs="Times New Roman"/>
          <w:b/>
          <w:bCs/>
          <w:sz w:val="24"/>
          <w:szCs w:val="24"/>
        </w:rPr>
      </w:pPr>
      <w:r>
        <w:rPr>
          <w:rFonts w:ascii="Times New Roman" w:hAnsi="Times New Roman" w:cs="Times New Roman"/>
          <w:b/>
          <w:bCs/>
          <w:sz w:val="24"/>
          <w:szCs w:val="24"/>
        </w:rPr>
        <w:t>PTA General Assembly Meeting August 10, 2021</w:t>
      </w:r>
    </w:p>
    <w:p w14:paraId="10C8131A" w14:textId="30A3327F" w:rsidR="001715C6" w:rsidRDefault="002A3145">
      <w:pPr>
        <w:rPr>
          <w:rFonts w:ascii="Times New Roman" w:hAnsi="Times New Roman" w:cs="Times New Roman"/>
          <w:sz w:val="24"/>
          <w:szCs w:val="24"/>
        </w:rPr>
      </w:pPr>
      <w:r>
        <w:rPr>
          <w:rFonts w:ascii="Times New Roman" w:hAnsi="Times New Roman" w:cs="Times New Roman"/>
          <w:sz w:val="24"/>
          <w:szCs w:val="24"/>
        </w:rPr>
        <w:t xml:space="preserve">Attendants- Jennifer Edwards, Trevor </w:t>
      </w:r>
      <w:proofErr w:type="spellStart"/>
      <w:r>
        <w:rPr>
          <w:rFonts w:ascii="Times New Roman" w:hAnsi="Times New Roman" w:cs="Times New Roman"/>
          <w:sz w:val="24"/>
          <w:szCs w:val="24"/>
        </w:rPr>
        <w:t>Matthes</w:t>
      </w:r>
      <w:proofErr w:type="spellEnd"/>
      <w:r>
        <w:rPr>
          <w:rFonts w:ascii="Times New Roman" w:hAnsi="Times New Roman" w:cs="Times New Roman"/>
          <w:sz w:val="24"/>
          <w:szCs w:val="24"/>
        </w:rPr>
        <w:t xml:space="preserve">, Gina Trent, Amie Lombardi, Cathy </w:t>
      </w:r>
      <w:proofErr w:type="spellStart"/>
      <w:r>
        <w:rPr>
          <w:rFonts w:ascii="Times New Roman" w:hAnsi="Times New Roman" w:cs="Times New Roman"/>
          <w:sz w:val="24"/>
          <w:szCs w:val="24"/>
        </w:rPr>
        <w:t>Scheidler</w:t>
      </w:r>
      <w:proofErr w:type="spellEnd"/>
      <w:r>
        <w:rPr>
          <w:rFonts w:ascii="Times New Roman" w:hAnsi="Times New Roman" w:cs="Times New Roman"/>
          <w:sz w:val="24"/>
          <w:szCs w:val="24"/>
        </w:rPr>
        <w:t xml:space="preserve">, Heather </w:t>
      </w:r>
      <w:proofErr w:type="spellStart"/>
      <w:r>
        <w:rPr>
          <w:rFonts w:ascii="Times New Roman" w:hAnsi="Times New Roman" w:cs="Times New Roman"/>
          <w:sz w:val="24"/>
          <w:szCs w:val="24"/>
        </w:rPr>
        <w:t>Olski</w:t>
      </w:r>
      <w:proofErr w:type="spellEnd"/>
      <w:r>
        <w:rPr>
          <w:rFonts w:ascii="Times New Roman" w:hAnsi="Times New Roman" w:cs="Times New Roman"/>
          <w:sz w:val="24"/>
          <w:szCs w:val="24"/>
        </w:rPr>
        <w:t>, Lindsey Reiner, Julie Crow, Sarah Wilson, K</w:t>
      </w:r>
      <w:r w:rsidR="00844D5E">
        <w:rPr>
          <w:rFonts w:ascii="Times New Roman" w:hAnsi="Times New Roman" w:cs="Times New Roman"/>
          <w:sz w:val="24"/>
          <w:szCs w:val="24"/>
        </w:rPr>
        <w:t>a</w:t>
      </w:r>
      <w:r>
        <w:rPr>
          <w:rFonts w:ascii="Times New Roman" w:hAnsi="Times New Roman" w:cs="Times New Roman"/>
          <w:sz w:val="24"/>
          <w:szCs w:val="24"/>
        </w:rPr>
        <w:t xml:space="preserve">tie </w:t>
      </w:r>
      <w:proofErr w:type="spellStart"/>
      <w:r>
        <w:rPr>
          <w:rFonts w:ascii="Times New Roman" w:hAnsi="Times New Roman" w:cs="Times New Roman"/>
          <w:sz w:val="24"/>
          <w:szCs w:val="24"/>
        </w:rPr>
        <w:t>Hinely</w:t>
      </w:r>
      <w:proofErr w:type="spellEnd"/>
    </w:p>
    <w:p w14:paraId="3A0AC2A9" w14:textId="4E04E45C" w:rsidR="002A3145" w:rsidRPr="002A3145" w:rsidRDefault="002A3145" w:rsidP="002A3145">
      <w:pPr>
        <w:tabs>
          <w:tab w:val="left" w:pos="8250"/>
        </w:tabs>
        <w:rPr>
          <w:rFonts w:ascii="Times New Roman" w:hAnsi="Times New Roman" w:cs="Times New Roman"/>
          <w:sz w:val="24"/>
          <w:szCs w:val="24"/>
        </w:rPr>
      </w:pPr>
      <w:r w:rsidRPr="002A3145">
        <w:rPr>
          <w:rFonts w:ascii="Times New Roman" w:hAnsi="Times New Roman" w:cs="Times New Roman"/>
          <w:b/>
          <w:bCs/>
          <w:sz w:val="24"/>
          <w:szCs w:val="24"/>
        </w:rPr>
        <w:t>Call to order:</w:t>
      </w:r>
      <w:r>
        <w:rPr>
          <w:rFonts w:ascii="Times New Roman" w:hAnsi="Times New Roman" w:cs="Times New Roman"/>
          <w:b/>
          <w:bCs/>
          <w:sz w:val="24"/>
          <w:szCs w:val="24"/>
        </w:rPr>
        <w:t xml:space="preserve"> </w:t>
      </w:r>
      <w:r>
        <w:rPr>
          <w:rFonts w:ascii="Times New Roman" w:hAnsi="Times New Roman" w:cs="Times New Roman"/>
          <w:sz w:val="24"/>
          <w:szCs w:val="24"/>
        </w:rPr>
        <w:t>6:11 pm</w:t>
      </w:r>
    </w:p>
    <w:p w14:paraId="2B4A86B8" w14:textId="2F84D8B7" w:rsidR="00844D5E" w:rsidRPr="002A3145" w:rsidRDefault="002A3145" w:rsidP="002A3145">
      <w:pPr>
        <w:tabs>
          <w:tab w:val="left" w:pos="8250"/>
        </w:tabs>
        <w:rPr>
          <w:rFonts w:ascii="Times New Roman" w:hAnsi="Times New Roman" w:cs="Times New Roman"/>
          <w:sz w:val="24"/>
          <w:szCs w:val="24"/>
        </w:rPr>
      </w:pPr>
      <w:r>
        <w:rPr>
          <w:rFonts w:ascii="Times New Roman" w:hAnsi="Times New Roman" w:cs="Times New Roman"/>
          <w:b/>
          <w:bCs/>
          <w:sz w:val="24"/>
          <w:szCs w:val="24"/>
        </w:rPr>
        <w:t xml:space="preserve">Introductions: </w:t>
      </w:r>
      <w:r>
        <w:rPr>
          <w:rFonts w:ascii="Times New Roman" w:hAnsi="Times New Roman" w:cs="Times New Roman"/>
          <w:sz w:val="24"/>
          <w:szCs w:val="24"/>
        </w:rPr>
        <w:t xml:space="preserve">We went around the table and introduced ourselves and stated any positions we hold. </w:t>
      </w:r>
      <w:r w:rsidR="00844D5E">
        <w:rPr>
          <w:rFonts w:ascii="Times New Roman" w:hAnsi="Times New Roman" w:cs="Times New Roman"/>
          <w:sz w:val="24"/>
          <w:szCs w:val="24"/>
        </w:rPr>
        <w:t>Mrs. Reiner is our faculty representative this year.</w:t>
      </w:r>
      <w:r w:rsidR="00844D5E">
        <w:rPr>
          <w:rFonts w:ascii="Times New Roman" w:hAnsi="Times New Roman" w:cs="Times New Roman"/>
          <w:sz w:val="24"/>
          <w:szCs w:val="24"/>
        </w:rPr>
        <w:tab/>
      </w:r>
    </w:p>
    <w:p w14:paraId="79358E64" w14:textId="62042EE9" w:rsidR="00844D5E" w:rsidRDefault="002A3145" w:rsidP="00844D5E">
      <w:pPr>
        <w:tabs>
          <w:tab w:val="left" w:pos="8250"/>
        </w:tabs>
        <w:rPr>
          <w:rFonts w:ascii="Times New Roman" w:hAnsi="Times New Roman" w:cs="Times New Roman"/>
          <w:b/>
          <w:bCs/>
          <w:sz w:val="24"/>
          <w:szCs w:val="24"/>
        </w:rPr>
      </w:pPr>
      <w:r w:rsidRPr="002A3145">
        <w:rPr>
          <w:rFonts w:ascii="Times New Roman" w:hAnsi="Times New Roman" w:cs="Times New Roman"/>
          <w:b/>
          <w:bCs/>
          <w:sz w:val="24"/>
          <w:szCs w:val="24"/>
        </w:rPr>
        <w:t>Treasurer’s Report:</w:t>
      </w:r>
    </w:p>
    <w:p w14:paraId="558878C2" w14:textId="7B086667" w:rsidR="00844D5E" w:rsidRDefault="00844D5E" w:rsidP="00844D5E">
      <w:pPr>
        <w:pStyle w:val="ListParagraph"/>
        <w:numPr>
          <w:ilvl w:val="0"/>
          <w:numId w:val="2"/>
        </w:numPr>
        <w:tabs>
          <w:tab w:val="left" w:pos="8250"/>
        </w:tabs>
        <w:rPr>
          <w:rFonts w:ascii="Times New Roman" w:hAnsi="Times New Roman" w:cs="Times New Roman"/>
          <w:sz w:val="24"/>
          <w:szCs w:val="24"/>
        </w:rPr>
      </w:pPr>
      <w:r w:rsidRPr="00844D5E">
        <w:rPr>
          <w:rFonts w:ascii="Times New Roman" w:hAnsi="Times New Roman" w:cs="Times New Roman"/>
          <w:sz w:val="24"/>
          <w:szCs w:val="24"/>
        </w:rPr>
        <w:t>Cash on hand</w:t>
      </w:r>
      <w:r>
        <w:rPr>
          <w:rFonts w:ascii="Times New Roman" w:hAnsi="Times New Roman" w:cs="Times New Roman"/>
          <w:sz w:val="24"/>
          <w:szCs w:val="24"/>
        </w:rPr>
        <w:t>,</w:t>
      </w:r>
      <w:r w:rsidRPr="00844D5E">
        <w:rPr>
          <w:rFonts w:ascii="Times New Roman" w:hAnsi="Times New Roman" w:cs="Times New Roman"/>
          <w:sz w:val="24"/>
          <w:szCs w:val="24"/>
        </w:rPr>
        <w:t xml:space="preserve"> about $20,000; budget is super conservative this year</w:t>
      </w:r>
      <w:r>
        <w:rPr>
          <w:rFonts w:ascii="Times New Roman" w:hAnsi="Times New Roman" w:cs="Times New Roman"/>
          <w:sz w:val="24"/>
          <w:szCs w:val="24"/>
        </w:rPr>
        <w:t>; everything looks good financially</w:t>
      </w:r>
    </w:p>
    <w:p w14:paraId="0C4D785C" w14:textId="794F76B8" w:rsidR="00844D5E" w:rsidRPr="00844D5E" w:rsidRDefault="00844D5E" w:rsidP="00844D5E">
      <w:pPr>
        <w:pStyle w:val="ListParagraph"/>
        <w:numPr>
          <w:ilvl w:val="0"/>
          <w:numId w:val="2"/>
        </w:numPr>
        <w:tabs>
          <w:tab w:val="left" w:pos="8250"/>
        </w:tabs>
        <w:rPr>
          <w:rFonts w:ascii="Times New Roman" w:hAnsi="Times New Roman" w:cs="Times New Roman"/>
          <w:sz w:val="24"/>
          <w:szCs w:val="24"/>
        </w:rPr>
      </w:pPr>
      <w:r>
        <w:rPr>
          <w:rFonts w:ascii="Times New Roman" w:hAnsi="Times New Roman" w:cs="Times New Roman"/>
          <w:sz w:val="24"/>
          <w:szCs w:val="24"/>
        </w:rPr>
        <w:t>A</w:t>
      </w:r>
      <w:r w:rsidR="00C1008D">
        <w:rPr>
          <w:rFonts w:ascii="Times New Roman" w:hAnsi="Times New Roman" w:cs="Times New Roman"/>
          <w:sz w:val="24"/>
          <w:szCs w:val="24"/>
        </w:rPr>
        <w:t>ll fundraisers we have are to benefit the school (not ourselves)</w:t>
      </w:r>
    </w:p>
    <w:p w14:paraId="3BA9A5F2" w14:textId="43BF79A9" w:rsidR="002A3145" w:rsidRPr="002A3145" w:rsidRDefault="002A3145" w:rsidP="002A3145">
      <w:pPr>
        <w:tabs>
          <w:tab w:val="left" w:pos="8250"/>
        </w:tabs>
        <w:rPr>
          <w:rFonts w:ascii="Times New Roman" w:hAnsi="Times New Roman" w:cs="Times New Roman"/>
          <w:b/>
          <w:bCs/>
          <w:sz w:val="24"/>
          <w:szCs w:val="24"/>
        </w:rPr>
      </w:pPr>
      <w:r w:rsidRPr="002A3145">
        <w:rPr>
          <w:rFonts w:ascii="Times New Roman" w:hAnsi="Times New Roman" w:cs="Times New Roman"/>
          <w:b/>
          <w:bCs/>
          <w:sz w:val="24"/>
          <w:szCs w:val="24"/>
        </w:rPr>
        <w:t>Old Business:</w:t>
      </w:r>
    </w:p>
    <w:p w14:paraId="56236DDC" w14:textId="70D51451" w:rsidR="002A3145" w:rsidRPr="00844D5E" w:rsidRDefault="002A3145" w:rsidP="00844D5E">
      <w:pPr>
        <w:pStyle w:val="ListParagraph"/>
        <w:numPr>
          <w:ilvl w:val="0"/>
          <w:numId w:val="3"/>
        </w:numPr>
        <w:tabs>
          <w:tab w:val="left" w:pos="8250"/>
        </w:tabs>
        <w:rPr>
          <w:rFonts w:ascii="Times New Roman" w:hAnsi="Times New Roman" w:cs="Times New Roman"/>
          <w:sz w:val="24"/>
          <w:szCs w:val="24"/>
        </w:rPr>
      </w:pPr>
      <w:r w:rsidRPr="00844D5E">
        <w:rPr>
          <w:rFonts w:ascii="Times New Roman" w:hAnsi="Times New Roman" w:cs="Times New Roman"/>
          <w:b/>
          <w:bCs/>
          <w:sz w:val="24"/>
          <w:szCs w:val="24"/>
        </w:rPr>
        <w:t>Spirit Wear Sales</w:t>
      </w:r>
      <w:r w:rsidR="00844D5E" w:rsidRPr="00844D5E">
        <w:rPr>
          <w:rFonts w:ascii="Times New Roman" w:hAnsi="Times New Roman" w:cs="Times New Roman"/>
          <w:b/>
          <w:bCs/>
          <w:sz w:val="24"/>
          <w:szCs w:val="24"/>
        </w:rPr>
        <w:t xml:space="preserve">: </w:t>
      </w:r>
      <w:r w:rsidR="00844D5E" w:rsidRPr="00844D5E">
        <w:rPr>
          <w:rFonts w:ascii="Times New Roman" w:hAnsi="Times New Roman" w:cs="Times New Roman"/>
          <w:sz w:val="24"/>
          <w:szCs w:val="24"/>
        </w:rPr>
        <w:t xml:space="preserve">the short sleeve shirts sold </w:t>
      </w:r>
      <w:proofErr w:type="gramStart"/>
      <w:r w:rsidR="00844D5E" w:rsidRPr="00844D5E">
        <w:rPr>
          <w:rFonts w:ascii="Times New Roman" w:hAnsi="Times New Roman" w:cs="Times New Roman"/>
          <w:sz w:val="24"/>
          <w:szCs w:val="24"/>
        </w:rPr>
        <w:t>really well</w:t>
      </w:r>
      <w:proofErr w:type="gramEnd"/>
      <w:r w:rsidR="00844D5E" w:rsidRPr="00844D5E">
        <w:rPr>
          <w:rFonts w:ascii="Times New Roman" w:hAnsi="Times New Roman" w:cs="Times New Roman"/>
          <w:sz w:val="24"/>
          <w:szCs w:val="24"/>
        </w:rPr>
        <w:t xml:space="preserve">; we will have an order for long sleeves in the falls; we will have a school spirit </w:t>
      </w:r>
      <w:r w:rsidR="00844D5E">
        <w:rPr>
          <w:rFonts w:ascii="Times New Roman" w:hAnsi="Times New Roman" w:cs="Times New Roman"/>
          <w:sz w:val="24"/>
          <w:szCs w:val="24"/>
        </w:rPr>
        <w:t>day in September</w:t>
      </w:r>
    </w:p>
    <w:p w14:paraId="66ED2C2E" w14:textId="1EC8C450" w:rsidR="002A3145" w:rsidRPr="00844D5E" w:rsidRDefault="002A3145" w:rsidP="00844D5E">
      <w:pPr>
        <w:pStyle w:val="ListParagraph"/>
        <w:numPr>
          <w:ilvl w:val="0"/>
          <w:numId w:val="3"/>
        </w:numPr>
        <w:tabs>
          <w:tab w:val="left" w:pos="8250"/>
        </w:tabs>
        <w:rPr>
          <w:rFonts w:ascii="Times New Roman" w:hAnsi="Times New Roman" w:cs="Times New Roman"/>
          <w:sz w:val="24"/>
          <w:szCs w:val="24"/>
        </w:rPr>
      </w:pPr>
      <w:r w:rsidRPr="00844D5E">
        <w:rPr>
          <w:rFonts w:ascii="Times New Roman" w:hAnsi="Times New Roman" w:cs="Times New Roman"/>
          <w:b/>
          <w:bCs/>
          <w:sz w:val="24"/>
          <w:szCs w:val="24"/>
        </w:rPr>
        <w:t>Membership</w:t>
      </w:r>
      <w:r w:rsidR="00844D5E" w:rsidRPr="00844D5E">
        <w:rPr>
          <w:rFonts w:ascii="Times New Roman" w:hAnsi="Times New Roman" w:cs="Times New Roman"/>
          <w:b/>
          <w:bCs/>
          <w:sz w:val="24"/>
          <w:szCs w:val="24"/>
        </w:rPr>
        <w:t xml:space="preserve">: </w:t>
      </w:r>
      <w:r w:rsidR="00844D5E" w:rsidRPr="00844D5E">
        <w:rPr>
          <w:rFonts w:ascii="Times New Roman" w:hAnsi="Times New Roman" w:cs="Times New Roman"/>
          <w:sz w:val="24"/>
          <w:szCs w:val="24"/>
        </w:rPr>
        <w:t>135 families have joined so far</w:t>
      </w:r>
      <w:r w:rsidR="007B4D1E">
        <w:rPr>
          <w:rFonts w:ascii="Times New Roman" w:hAnsi="Times New Roman" w:cs="Times New Roman"/>
          <w:sz w:val="24"/>
          <w:szCs w:val="24"/>
        </w:rPr>
        <w:t>; please contact your friends and family and have them join</w:t>
      </w:r>
    </w:p>
    <w:p w14:paraId="23AB24EF" w14:textId="283A7D7F" w:rsidR="002A3145" w:rsidRPr="002A3145" w:rsidRDefault="002A3145" w:rsidP="002A3145">
      <w:pPr>
        <w:tabs>
          <w:tab w:val="left" w:pos="8250"/>
        </w:tabs>
        <w:rPr>
          <w:rFonts w:ascii="Times New Roman" w:hAnsi="Times New Roman" w:cs="Times New Roman"/>
          <w:b/>
          <w:bCs/>
          <w:sz w:val="24"/>
          <w:szCs w:val="24"/>
        </w:rPr>
      </w:pPr>
      <w:r w:rsidRPr="002A3145">
        <w:rPr>
          <w:rFonts w:ascii="Times New Roman" w:hAnsi="Times New Roman" w:cs="Times New Roman"/>
          <w:b/>
          <w:bCs/>
          <w:sz w:val="24"/>
          <w:szCs w:val="24"/>
        </w:rPr>
        <w:t>New Business:</w:t>
      </w:r>
    </w:p>
    <w:p w14:paraId="73B4D307" w14:textId="7DE8E6EE" w:rsidR="002A3145" w:rsidRDefault="002A3145" w:rsidP="00844D5E">
      <w:pPr>
        <w:pStyle w:val="ListParagraph"/>
        <w:numPr>
          <w:ilvl w:val="0"/>
          <w:numId w:val="4"/>
        </w:numPr>
        <w:tabs>
          <w:tab w:val="left" w:pos="8250"/>
        </w:tabs>
        <w:rPr>
          <w:rFonts w:ascii="Times New Roman" w:hAnsi="Times New Roman" w:cs="Times New Roman"/>
          <w:sz w:val="24"/>
          <w:szCs w:val="24"/>
        </w:rPr>
      </w:pPr>
      <w:r w:rsidRPr="00844D5E">
        <w:rPr>
          <w:rFonts w:ascii="Times New Roman" w:hAnsi="Times New Roman" w:cs="Times New Roman"/>
          <w:b/>
          <w:bCs/>
          <w:sz w:val="24"/>
          <w:szCs w:val="24"/>
        </w:rPr>
        <w:t>Budget:</w:t>
      </w:r>
      <w:r w:rsidR="00844D5E" w:rsidRPr="00844D5E">
        <w:rPr>
          <w:rFonts w:ascii="Times New Roman" w:hAnsi="Times New Roman" w:cs="Times New Roman"/>
          <w:b/>
          <w:bCs/>
          <w:sz w:val="24"/>
          <w:szCs w:val="24"/>
        </w:rPr>
        <w:t xml:space="preserve"> </w:t>
      </w:r>
      <w:r w:rsidR="00844D5E" w:rsidRPr="00844D5E">
        <w:rPr>
          <w:rFonts w:ascii="Times New Roman" w:hAnsi="Times New Roman" w:cs="Times New Roman"/>
          <w:sz w:val="24"/>
          <w:szCs w:val="24"/>
        </w:rPr>
        <w:t>we have a lot in the grounds budget this year; Julie went over the higher line items for the new members</w:t>
      </w:r>
    </w:p>
    <w:p w14:paraId="6AF02C99" w14:textId="7EC1843B" w:rsidR="00844D5E" w:rsidRPr="00844D5E" w:rsidRDefault="00844D5E" w:rsidP="00844D5E">
      <w:pPr>
        <w:pStyle w:val="ListParagraph"/>
        <w:numPr>
          <w:ilvl w:val="1"/>
          <w:numId w:val="4"/>
        </w:numPr>
        <w:tabs>
          <w:tab w:val="left" w:pos="8250"/>
        </w:tabs>
        <w:rPr>
          <w:rFonts w:ascii="Times New Roman" w:hAnsi="Times New Roman" w:cs="Times New Roman"/>
          <w:sz w:val="24"/>
          <w:szCs w:val="24"/>
        </w:rPr>
      </w:pPr>
      <w:r>
        <w:rPr>
          <w:rFonts w:ascii="Times New Roman" w:hAnsi="Times New Roman" w:cs="Times New Roman"/>
          <w:sz w:val="24"/>
          <w:szCs w:val="24"/>
        </w:rPr>
        <w:t>There were some questions about the field trips that students will hopefully be able to go on this year</w:t>
      </w:r>
    </w:p>
    <w:p w14:paraId="2FED77B9" w14:textId="6646D7F7" w:rsidR="002A3145" w:rsidRPr="00844D5E" w:rsidRDefault="002A3145" w:rsidP="00844D5E">
      <w:pPr>
        <w:pStyle w:val="ListParagraph"/>
        <w:numPr>
          <w:ilvl w:val="0"/>
          <w:numId w:val="4"/>
        </w:numPr>
        <w:tabs>
          <w:tab w:val="left" w:pos="8250"/>
        </w:tabs>
        <w:rPr>
          <w:rFonts w:ascii="Times New Roman" w:hAnsi="Times New Roman" w:cs="Times New Roman"/>
          <w:sz w:val="24"/>
          <w:szCs w:val="24"/>
        </w:rPr>
      </w:pPr>
      <w:r w:rsidRPr="00844D5E">
        <w:rPr>
          <w:rFonts w:ascii="Times New Roman" w:hAnsi="Times New Roman" w:cs="Times New Roman"/>
          <w:b/>
          <w:bCs/>
          <w:sz w:val="24"/>
          <w:szCs w:val="24"/>
        </w:rPr>
        <w:t>Olympian Fund:</w:t>
      </w:r>
      <w:r w:rsidR="00844D5E" w:rsidRPr="00844D5E">
        <w:rPr>
          <w:rFonts w:ascii="Times New Roman" w:hAnsi="Times New Roman" w:cs="Times New Roman"/>
          <w:b/>
          <w:bCs/>
          <w:sz w:val="24"/>
          <w:szCs w:val="24"/>
        </w:rPr>
        <w:t xml:space="preserve"> </w:t>
      </w:r>
      <w:r w:rsidR="00844D5E" w:rsidRPr="00844D5E">
        <w:rPr>
          <w:rFonts w:ascii="Times New Roman" w:hAnsi="Times New Roman" w:cs="Times New Roman"/>
          <w:sz w:val="24"/>
          <w:szCs w:val="24"/>
        </w:rPr>
        <w:t>we have already brought in close to $1000; we got some positive feedback about this type of fundraiser</w:t>
      </w:r>
    </w:p>
    <w:p w14:paraId="5BC365C5" w14:textId="4AC6CA6F" w:rsidR="002A3145" w:rsidRPr="00844D5E" w:rsidRDefault="002A3145" w:rsidP="00844D5E">
      <w:pPr>
        <w:pStyle w:val="ListParagraph"/>
        <w:numPr>
          <w:ilvl w:val="0"/>
          <w:numId w:val="4"/>
        </w:numPr>
        <w:tabs>
          <w:tab w:val="left" w:pos="8250"/>
        </w:tabs>
        <w:rPr>
          <w:rFonts w:ascii="Times New Roman" w:hAnsi="Times New Roman" w:cs="Times New Roman"/>
          <w:b/>
          <w:bCs/>
          <w:sz w:val="24"/>
          <w:szCs w:val="24"/>
        </w:rPr>
      </w:pPr>
      <w:r w:rsidRPr="00844D5E">
        <w:rPr>
          <w:rFonts w:ascii="Times New Roman" w:hAnsi="Times New Roman" w:cs="Times New Roman"/>
          <w:b/>
          <w:bCs/>
          <w:sz w:val="24"/>
          <w:szCs w:val="24"/>
        </w:rPr>
        <w:t>Yearbook:</w:t>
      </w:r>
      <w:r w:rsidR="00844D5E" w:rsidRPr="00844D5E">
        <w:rPr>
          <w:rFonts w:ascii="Times New Roman" w:hAnsi="Times New Roman" w:cs="Times New Roman"/>
          <w:b/>
          <w:bCs/>
          <w:sz w:val="24"/>
          <w:szCs w:val="24"/>
        </w:rPr>
        <w:t xml:space="preserve"> </w:t>
      </w:r>
      <w:r w:rsidR="00844D5E" w:rsidRPr="00844D5E">
        <w:rPr>
          <w:rFonts w:ascii="Times New Roman" w:hAnsi="Times New Roman" w:cs="Times New Roman"/>
          <w:sz w:val="24"/>
          <w:szCs w:val="24"/>
        </w:rPr>
        <w:t>please submit photos throughout the year for the yearbook</w:t>
      </w:r>
    </w:p>
    <w:p w14:paraId="141F15D1" w14:textId="0A01A5AE" w:rsidR="002A3145" w:rsidRPr="00844D5E" w:rsidRDefault="002A3145" w:rsidP="00844D5E">
      <w:pPr>
        <w:pStyle w:val="ListParagraph"/>
        <w:numPr>
          <w:ilvl w:val="0"/>
          <w:numId w:val="4"/>
        </w:numPr>
        <w:tabs>
          <w:tab w:val="left" w:pos="8250"/>
        </w:tabs>
        <w:rPr>
          <w:rFonts w:ascii="Times New Roman" w:hAnsi="Times New Roman" w:cs="Times New Roman"/>
          <w:b/>
          <w:bCs/>
          <w:sz w:val="24"/>
          <w:szCs w:val="24"/>
        </w:rPr>
      </w:pPr>
      <w:r w:rsidRPr="00844D5E">
        <w:rPr>
          <w:rFonts w:ascii="Times New Roman" w:hAnsi="Times New Roman" w:cs="Times New Roman"/>
          <w:b/>
          <w:bCs/>
          <w:sz w:val="24"/>
          <w:szCs w:val="24"/>
        </w:rPr>
        <w:t>Attractions Books:</w:t>
      </w:r>
      <w:r w:rsidR="00844D5E" w:rsidRPr="00844D5E">
        <w:rPr>
          <w:rFonts w:ascii="Times New Roman" w:hAnsi="Times New Roman" w:cs="Times New Roman"/>
          <w:b/>
          <w:bCs/>
          <w:sz w:val="24"/>
          <w:szCs w:val="24"/>
        </w:rPr>
        <w:t xml:space="preserve"> </w:t>
      </w:r>
      <w:r w:rsidR="00844D5E" w:rsidRPr="00844D5E">
        <w:rPr>
          <w:rFonts w:ascii="Times New Roman" w:hAnsi="Times New Roman" w:cs="Times New Roman"/>
          <w:sz w:val="24"/>
          <w:szCs w:val="24"/>
        </w:rPr>
        <w:t>will go on sale August 23</w:t>
      </w:r>
      <w:r w:rsidR="00844D5E">
        <w:rPr>
          <w:rFonts w:ascii="Times New Roman" w:hAnsi="Times New Roman" w:cs="Times New Roman"/>
          <w:sz w:val="24"/>
          <w:szCs w:val="24"/>
          <w:vertAlign w:val="superscript"/>
        </w:rPr>
        <w:t xml:space="preserve"> </w:t>
      </w:r>
      <w:r w:rsidR="00844D5E">
        <w:rPr>
          <w:rFonts w:ascii="Times New Roman" w:hAnsi="Times New Roman" w:cs="Times New Roman"/>
          <w:sz w:val="24"/>
          <w:szCs w:val="24"/>
        </w:rPr>
        <w:t>and goes through September 10</w:t>
      </w:r>
      <w:r w:rsidR="00844D5E" w:rsidRPr="00844D5E">
        <w:rPr>
          <w:rFonts w:ascii="Times New Roman" w:hAnsi="Times New Roman" w:cs="Times New Roman"/>
          <w:sz w:val="24"/>
          <w:szCs w:val="24"/>
        </w:rPr>
        <w:t>; second largest true fundraiser; we are not sending sample books this year because that doesn’t work too well; we pushed it back a couple weeks so that it does not compete with Olympian fund</w:t>
      </w:r>
    </w:p>
    <w:p w14:paraId="6B87A2D6" w14:textId="5C437540" w:rsidR="00844D5E" w:rsidRPr="00844D5E" w:rsidRDefault="00844D5E" w:rsidP="00A30FAC">
      <w:pPr>
        <w:pStyle w:val="ListParagraph"/>
        <w:numPr>
          <w:ilvl w:val="1"/>
          <w:numId w:val="5"/>
        </w:numPr>
        <w:tabs>
          <w:tab w:val="left" w:pos="8250"/>
        </w:tabs>
        <w:rPr>
          <w:rFonts w:ascii="Times New Roman" w:hAnsi="Times New Roman" w:cs="Times New Roman"/>
          <w:b/>
          <w:bCs/>
          <w:sz w:val="24"/>
          <w:szCs w:val="24"/>
        </w:rPr>
      </w:pPr>
      <w:r>
        <w:rPr>
          <w:rFonts w:ascii="Times New Roman" w:hAnsi="Times New Roman" w:cs="Times New Roman"/>
          <w:sz w:val="24"/>
          <w:szCs w:val="24"/>
        </w:rPr>
        <w:t>Fundraisers happen early on so that we have enough money to do what we would like to do throughout the year</w:t>
      </w:r>
    </w:p>
    <w:p w14:paraId="22F6087F" w14:textId="3AC672DF" w:rsidR="00844D5E" w:rsidRPr="00844D5E" w:rsidRDefault="00844D5E" w:rsidP="00A30FAC">
      <w:pPr>
        <w:pStyle w:val="ListParagraph"/>
        <w:numPr>
          <w:ilvl w:val="1"/>
          <w:numId w:val="5"/>
        </w:numPr>
        <w:tabs>
          <w:tab w:val="left" w:pos="8250"/>
        </w:tabs>
        <w:rPr>
          <w:rFonts w:ascii="Times New Roman" w:hAnsi="Times New Roman" w:cs="Times New Roman"/>
          <w:b/>
          <w:bCs/>
          <w:sz w:val="24"/>
          <w:szCs w:val="24"/>
        </w:rPr>
      </w:pPr>
      <w:r>
        <w:rPr>
          <w:rFonts w:ascii="Times New Roman" w:hAnsi="Times New Roman" w:cs="Times New Roman"/>
          <w:sz w:val="24"/>
          <w:szCs w:val="24"/>
        </w:rPr>
        <w:t>Trevor emphasized our emphasis on balancing the budget; we do not sit on a surplus (we make sure we use the money to benefit the school)</w:t>
      </w:r>
    </w:p>
    <w:p w14:paraId="6A31B60B" w14:textId="605DBE3B" w:rsidR="00844D5E" w:rsidRPr="00844D5E" w:rsidRDefault="00844D5E" w:rsidP="00A30FAC">
      <w:pPr>
        <w:pStyle w:val="ListParagraph"/>
        <w:numPr>
          <w:ilvl w:val="1"/>
          <w:numId w:val="5"/>
        </w:numPr>
        <w:tabs>
          <w:tab w:val="left" w:pos="8250"/>
        </w:tabs>
        <w:rPr>
          <w:rFonts w:ascii="Times New Roman" w:hAnsi="Times New Roman" w:cs="Times New Roman"/>
          <w:b/>
          <w:bCs/>
          <w:sz w:val="24"/>
          <w:szCs w:val="24"/>
        </w:rPr>
      </w:pPr>
      <w:r>
        <w:rPr>
          <w:rFonts w:ascii="Times New Roman" w:hAnsi="Times New Roman" w:cs="Times New Roman"/>
          <w:sz w:val="24"/>
          <w:szCs w:val="24"/>
        </w:rPr>
        <w:t xml:space="preserve">There was a discussion about whether we should provide Attractions books to the teachers; that is a decision that will be left to the PTA </w:t>
      </w:r>
      <w:r w:rsidR="00143285">
        <w:rPr>
          <w:rFonts w:ascii="Times New Roman" w:hAnsi="Times New Roman" w:cs="Times New Roman"/>
          <w:sz w:val="24"/>
          <w:szCs w:val="24"/>
        </w:rPr>
        <w:t>board (last year we could not do it due to the circumstances)</w:t>
      </w:r>
    </w:p>
    <w:p w14:paraId="1BE50E2B" w14:textId="5DF42A24" w:rsidR="002A3145" w:rsidRPr="00143285" w:rsidRDefault="002A3145" w:rsidP="00143285">
      <w:pPr>
        <w:pStyle w:val="ListParagraph"/>
        <w:numPr>
          <w:ilvl w:val="0"/>
          <w:numId w:val="4"/>
        </w:numPr>
        <w:tabs>
          <w:tab w:val="left" w:pos="8250"/>
        </w:tabs>
        <w:rPr>
          <w:rFonts w:ascii="Times New Roman" w:hAnsi="Times New Roman" w:cs="Times New Roman"/>
          <w:b/>
          <w:bCs/>
          <w:sz w:val="24"/>
          <w:szCs w:val="24"/>
        </w:rPr>
      </w:pPr>
      <w:r w:rsidRPr="00143285">
        <w:rPr>
          <w:rFonts w:ascii="Times New Roman" w:hAnsi="Times New Roman" w:cs="Times New Roman"/>
          <w:b/>
          <w:bCs/>
          <w:sz w:val="24"/>
          <w:szCs w:val="24"/>
        </w:rPr>
        <w:t>Courtyard:</w:t>
      </w:r>
      <w:r w:rsidR="00143285">
        <w:rPr>
          <w:rFonts w:ascii="Times New Roman" w:hAnsi="Times New Roman" w:cs="Times New Roman"/>
          <w:b/>
          <w:bCs/>
          <w:sz w:val="24"/>
          <w:szCs w:val="24"/>
        </w:rPr>
        <w:t xml:space="preserve"> </w:t>
      </w:r>
      <w:r w:rsidR="00143285">
        <w:rPr>
          <w:rFonts w:ascii="Times New Roman" w:hAnsi="Times New Roman" w:cs="Times New Roman"/>
          <w:sz w:val="24"/>
          <w:szCs w:val="24"/>
        </w:rPr>
        <w:t>this is a project we have been wanting to do for the last two years, but have not been able to due to COVID</w:t>
      </w:r>
    </w:p>
    <w:p w14:paraId="7B01996A" w14:textId="7BB0A74E" w:rsidR="00143285" w:rsidRPr="00143285" w:rsidRDefault="00143285" w:rsidP="00143285">
      <w:pPr>
        <w:pStyle w:val="ListParagraph"/>
        <w:numPr>
          <w:ilvl w:val="1"/>
          <w:numId w:val="4"/>
        </w:numPr>
        <w:tabs>
          <w:tab w:val="left" w:pos="8250"/>
        </w:tabs>
        <w:rPr>
          <w:rFonts w:ascii="Times New Roman" w:hAnsi="Times New Roman" w:cs="Times New Roman"/>
          <w:b/>
          <w:bCs/>
          <w:sz w:val="24"/>
          <w:szCs w:val="24"/>
        </w:rPr>
      </w:pPr>
      <w:r>
        <w:rPr>
          <w:rFonts w:ascii="Times New Roman" w:hAnsi="Times New Roman" w:cs="Times New Roman"/>
          <w:sz w:val="24"/>
          <w:szCs w:val="24"/>
        </w:rPr>
        <w:t>There had been discussions about a sensory garden but that was put on the back burner due to COVID</w:t>
      </w:r>
    </w:p>
    <w:p w14:paraId="430F570B" w14:textId="1E32C1CB" w:rsidR="00143285" w:rsidRPr="00143285" w:rsidRDefault="00143285" w:rsidP="00143285">
      <w:pPr>
        <w:pStyle w:val="ListParagraph"/>
        <w:numPr>
          <w:ilvl w:val="1"/>
          <w:numId w:val="4"/>
        </w:numPr>
        <w:tabs>
          <w:tab w:val="left" w:pos="8250"/>
        </w:tabs>
        <w:rPr>
          <w:rFonts w:ascii="Times New Roman" w:hAnsi="Times New Roman" w:cs="Times New Roman"/>
          <w:b/>
          <w:bCs/>
          <w:sz w:val="24"/>
          <w:szCs w:val="24"/>
        </w:rPr>
      </w:pPr>
      <w:r>
        <w:rPr>
          <w:rFonts w:ascii="Times New Roman" w:hAnsi="Times New Roman" w:cs="Times New Roman"/>
          <w:sz w:val="24"/>
          <w:szCs w:val="24"/>
        </w:rPr>
        <w:lastRenderedPageBreak/>
        <w:t xml:space="preserve">Julie thought that we could divide the Courtyard into four different </w:t>
      </w:r>
      <w:proofErr w:type="gramStart"/>
      <w:r>
        <w:rPr>
          <w:rFonts w:ascii="Times New Roman" w:hAnsi="Times New Roman" w:cs="Times New Roman"/>
          <w:sz w:val="24"/>
          <w:szCs w:val="24"/>
        </w:rPr>
        <w:t>sections</w:t>
      </w:r>
      <w:proofErr w:type="gramEnd"/>
      <w:r>
        <w:rPr>
          <w:rFonts w:ascii="Times New Roman" w:hAnsi="Times New Roman" w:cs="Times New Roman"/>
          <w:sz w:val="24"/>
          <w:szCs w:val="24"/>
        </w:rPr>
        <w:t xml:space="preserve"> and we could utilize each in a different way (She, Steve Petrucci, and Trevor </w:t>
      </w:r>
      <w:proofErr w:type="spellStart"/>
      <w:r>
        <w:rPr>
          <w:rFonts w:ascii="Times New Roman" w:hAnsi="Times New Roman" w:cs="Times New Roman"/>
          <w:sz w:val="24"/>
          <w:szCs w:val="24"/>
        </w:rPr>
        <w:t>Matthes</w:t>
      </w:r>
      <w:proofErr w:type="spellEnd"/>
      <w:r>
        <w:rPr>
          <w:rFonts w:ascii="Times New Roman" w:hAnsi="Times New Roman" w:cs="Times New Roman"/>
          <w:sz w:val="24"/>
          <w:szCs w:val="24"/>
        </w:rPr>
        <w:t xml:space="preserve"> will look at it closer on Friday)</w:t>
      </w:r>
    </w:p>
    <w:p w14:paraId="31F22511" w14:textId="16B82E83" w:rsidR="00143285" w:rsidRPr="00143285" w:rsidRDefault="00143285" w:rsidP="00143285">
      <w:pPr>
        <w:pStyle w:val="ListParagraph"/>
        <w:numPr>
          <w:ilvl w:val="1"/>
          <w:numId w:val="4"/>
        </w:numPr>
        <w:tabs>
          <w:tab w:val="left" w:pos="8250"/>
        </w:tabs>
        <w:rPr>
          <w:rFonts w:ascii="Times New Roman" w:hAnsi="Times New Roman" w:cs="Times New Roman"/>
          <w:b/>
          <w:bCs/>
          <w:sz w:val="24"/>
          <w:szCs w:val="24"/>
        </w:rPr>
      </w:pPr>
      <w:r>
        <w:rPr>
          <w:rFonts w:ascii="Times New Roman" w:hAnsi="Times New Roman" w:cs="Times New Roman"/>
          <w:sz w:val="24"/>
          <w:szCs w:val="24"/>
        </w:rPr>
        <w:t xml:space="preserve">Mrs. Reiner said that the ants are presenting a problem and kids cannot spread out with the current four picnic tables; she also mentioned that she was unsure if the nurse will allow the use of the courtyard </w:t>
      </w:r>
    </w:p>
    <w:p w14:paraId="32DD04B3" w14:textId="3773A3AE" w:rsidR="00143285" w:rsidRPr="00143285" w:rsidRDefault="00143285" w:rsidP="00143285">
      <w:pPr>
        <w:pStyle w:val="ListParagraph"/>
        <w:numPr>
          <w:ilvl w:val="1"/>
          <w:numId w:val="4"/>
        </w:numPr>
        <w:tabs>
          <w:tab w:val="left" w:pos="8250"/>
        </w:tabs>
        <w:rPr>
          <w:rFonts w:ascii="Times New Roman" w:hAnsi="Times New Roman" w:cs="Times New Roman"/>
          <w:b/>
          <w:bCs/>
          <w:sz w:val="24"/>
          <w:szCs w:val="24"/>
        </w:rPr>
      </w:pPr>
      <w:r>
        <w:rPr>
          <w:rFonts w:ascii="Times New Roman" w:hAnsi="Times New Roman" w:cs="Times New Roman"/>
          <w:b/>
          <w:bCs/>
          <w:sz w:val="24"/>
          <w:szCs w:val="24"/>
        </w:rPr>
        <w:t xml:space="preserve">Question: how </w:t>
      </w:r>
      <w:proofErr w:type="gramStart"/>
      <w:r>
        <w:rPr>
          <w:rFonts w:ascii="Times New Roman" w:hAnsi="Times New Roman" w:cs="Times New Roman"/>
          <w:b/>
          <w:bCs/>
          <w:sz w:val="24"/>
          <w:szCs w:val="24"/>
        </w:rPr>
        <w:t>is the cafeteria</w:t>
      </w:r>
      <w:proofErr w:type="gramEnd"/>
      <w:r>
        <w:rPr>
          <w:rFonts w:ascii="Times New Roman" w:hAnsi="Times New Roman" w:cs="Times New Roman"/>
          <w:b/>
          <w:bCs/>
          <w:sz w:val="24"/>
          <w:szCs w:val="24"/>
        </w:rPr>
        <w:t xml:space="preserve"> being used currently </w:t>
      </w:r>
      <w:r>
        <w:rPr>
          <w:rFonts w:ascii="Times New Roman" w:hAnsi="Times New Roman" w:cs="Times New Roman"/>
          <w:sz w:val="24"/>
          <w:szCs w:val="24"/>
        </w:rPr>
        <w:t>(one classroom per grade level per day)</w:t>
      </w:r>
    </w:p>
    <w:p w14:paraId="6A5B1A9B" w14:textId="24E74FB5" w:rsidR="00143285" w:rsidRPr="00143285" w:rsidRDefault="00143285" w:rsidP="00143285">
      <w:pPr>
        <w:pStyle w:val="ListParagraph"/>
        <w:numPr>
          <w:ilvl w:val="1"/>
          <w:numId w:val="4"/>
        </w:numPr>
        <w:tabs>
          <w:tab w:val="left" w:pos="8250"/>
        </w:tabs>
        <w:rPr>
          <w:rFonts w:ascii="Times New Roman" w:hAnsi="Times New Roman" w:cs="Times New Roman"/>
          <w:b/>
          <w:bCs/>
          <w:sz w:val="24"/>
          <w:szCs w:val="24"/>
        </w:rPr>
      </w:pPr>
      <w:r>
        <w:rPr>
          <w:rFonts w:ascii="Times New Roman" w:hAnsi="Times New Roman" w:cs="Times New Roman"/>
          <w:sz w:val="24"/>
          <w:szCs w:val="24"/>
        </w:rPr>
        <w:t xml:space="preserve">There was more discussion about the pop-up picnic tables and everyone is very interested in them; the current tables </w:t>
      </w:r>
      <w:proofErr w:type="gramStart"/>
      <w:r>
        <w:rPr>
          <w:rFonts w:ascii="Times New Roman" w:hAnsi="Times New Roman" w:cs="Times New Roman"/>
          <w:sz w:val="24"/>
          <w:szCs w:val="24"/>
        </w:rPr>
        <w:t>definitely need</w:t>
      </w:r>
      <w:proofErr w:type="gramEnd"/>
      <w:r>
        <w:rPr>
          <w:rFonts w:ascii="Times New Roman" w:hAnsi="Times New Roman" w:cs="Times New Roman"/>
          <w:sz w:val="24"/>
          <w:szCs w:val="24"/>
        </w:rPr>
        <w:t xml:space="preserve"> to be pressure washed</w:t>
      </w:r>
    </w:p>
    <w:p w14:paraId="782E665F" w14:textId="58E9A699" w:rsidR="00143285" w:rsidRPr="00143285" w:rsidRDefault="00143285" w:rsidP="00143285">
      <w:pPr>
        <w:pStyle w:val="ListParagraph"/>
        <w:numPr>
          <w:ilvl w:val="1"/>
          <w:numId w:val="4"/>
        </w:numPr>
        <w:tabs>
          <w:tab w:val="left" w:pos="8250"/>
        </w:tabs>
        <w:rPr>
          <w:rFonts w:ascii="Times New Roman" w:hAnsi="Times New Roman" w:cs="Times New Roman"/>
          <w:b/>
          <w:bCs/>
          <w:sz w:val="24"/>
          <w:szCs w:val="24"/>
        </w:rPr>
      </w:pPr>
      <w:r>
        <w:rPr>
          <w:rFonts w:ascii="Times New Roman" w:hAnsi="Times New Roman" w:cs="Times New Roman"/>
          <w:sz w:val="24"/>
          <w:szCs w:val="24"/>
        </w:rPr>
        <w:t xml:space="preserve">There is a sprinkler system out there </w:t>
      </w:r>
    </w:p>
    <w:p w14:paraId="16A91F3D" w14:textId="3FDE46BD" w:rsidR="00143285" w:rsidRPr="00143285" w:rsidRDefault="00143285" w:rsidP="00143285">
      <w:pPr>
        <w:pStyle w:val="ListParagraph"/>
        <w:numPr>
          <w:ilvl w:val="1"/>
          <w:numId w:val="4"/>
        </w:numPr>
        <w:tabs>
          <w:tab w:val="left" w:pos="8250"/>
        </w:tabs>
        <w:rPr>
          <w:rFonts w:ascii="Times New Roman" w:hAnsi="Times New Roman" w:cs="Times New Roman"/>
          <w:b/>
          <w:bCs/>
          <w:sz w:val="24"/>
          <w:szCs w:val="24"/>
        </w:rPr>
      </w:pPr>
      <w:r>
        <w:rPr>
          <w:rFonts w:ascii="Times New Roman" w:hAnsi="Times New Roman" w:cs="Times New Roman"/>
          <w:sz w:val="24"/>
          <w:szCs w:val="24"/>
        </w:rPr>
        <w:t xml:space="preserve">Julie and Mrs. Reiner will be talking to the teachers to see how they would like the courtyard to be utilized </w:t>
      </w:r>
    </w:p>
    <w:p w14:paraId="4D4C939B" w14:textId="7DBB30EB" w:rsidR="00143285" w:rsidRPr="00143285" w:rsidRDefault="00143285" w:rsidP="00143285">
      <w:pPr>
        <w:pStyle w:val="ListParagraph"/>
        <w:numPr>
          <w:ilvl w:val="1"/>
          <w:numId w:val="4"/>
        </w:numPr>
        <w:tabs>
          <w:tab w:val="left" w:pos="8250"/>
        </w:tabs>
        <w:rPr>
          <w:rFonts w:ascii="Times New Roman" w:hAnsi="Times New Roman" w:cs="Times New Roman"/>
          <w:b/>
          <w:bCs/>
          <w:sz w:val="24"/>
          <w:szCs w:val="24"/>
        </w:rPr>
      </w:pPr>
      <w:r>
        <w:rPr>
          <w:rFonts w:ascii="Times New Roman" w:hAnsi="Times New Roman" w:cs="Times New Roman"/>
          <w:sz w:val="24"/>
          <w:szCs w:val="24"/>
        </w:rPr>
        <w:t xml:space="preserve">We would like to come up with a plan to get some things done now and perhaps work with WOW (Work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Wilmington) in the spring to get more done</w:t>
      </w:r>
    </w:p>
    <w:p w14:paraId="1150A9AD" w14:textId="132B5C00" w:rsidR="00143285" w:rsidRPr="00143285" w:rsidRDefault="00143285" w:rsidP="00143285">
      <w:pPr>
        <w:pStyle w:val="ListParagraph"/>
        <w:numPr>
          <w:ilvl w:val="1"/>
          <w:numId w:val="4"/>
        </w:numPr>
        <w:tabs>
          <w:tab w:val="left" w:pos="8250"/>
        </w:tabs>
        <w:rPr>
          <w:rFonts w:ascii="Times New Roman" w:hAnsi="Times New Roman" w:cs="Times New Roman"/>
          <w:b/>
          <w:bCs/>
          <w:sz w:val="24"/>
          <w:szCs w:val="24"/>
        </w:rPr>
      </w:pPr>
      <w:r>
        <w:rPr>
          <w:rFonts w:ascii="Times New Roman" w:hAnsi="Times New Roman" w:cs="Times New Roman"/>
          <w:sz w:val="24"/>
          <w:szCs w:val="24"/>
        </w:rPr>
        <w:t>There was lots of interest on providing more shade out there as well</w:t>
      </w:r>
    </w:p>
    <w:p w14:paraId="66FFBD5E" w14:textId="628BF34F" w:rsidR="002A3145" w:rsidRPr="00A54EEA" w:rsidRDefault="002A3145" w:rsidP="00A54EEA">
      <w:pPr>
        <w:pStyle w:val="ListParagraph"/>
        <w:numPr>
          <w:ilvl w:val="0"/>
          <w:numId w:val="4"/>
        </w:numPr>
        <w:tabs>
          <w:tab w:val="left" w:pos="8250"/>
        </w:tabs>
        <w:rPr>
          <w:rFonts w:ascii="Times New Roman" w:hAnsi="Times New Roman" w:cs="Times New Roman"/>
          <w:b/>
          <w:bCs/>
          <w:sz w:val="24"/>
          <w:szCs w:val="24"/>
        </w:rPr>
      </w:pPr>
      <w:r w:rsidRPr="00A54EEA">
        <w:rPr>
          <w:rFonts w:ascii="Times New Roman" w:hAnsi="Times New Roman" w:cs="Times New Roman"/>
          <w:b/>
          <w:bCs/>
          <w:sz w:val="24"/>
          <w:szCs w:val="24"/>
        </w:rPr>
        <w:t>Upcoming Dates:</w:t>
      </w:r>
    </w:p>
    <w:p w14:paraId="2E01F810" w14:textId="0B03FF70" w:rsidR="002A3145" w:rsidRPr="00A54EEA" w:rsidRDefault="002A3145" w:rsidP="00A54EEA">
      <w:pPr>
        <w:pStyle w:val="ListParagraph"/>
        <w:numPr>
          <w:ilvl w:val="1"/>
          <w:numId w:val="4"/>
        </w:numPr>
        <w:tabs>
          <w:tab w:val="left" w:pos="8250"/>
        </w:tabs>
        <w:rPr>
          <w:rFonts w:ascii="Times New Roman" w:hAnsi="Times New Roman" w:cs="Times New Roman"/>
          <w:b/>
          <w:bCs/>
          <w:sz w:val="24"/>
          <w:szCs w:val="24"/>
        </w:rPr>
      </w:pPr>
      <w:r w:rsidRPr="00A54EEA">
        <w:rPr>
          <w:rFonts w:ascii="Times New Roman" w:hAnsi="Times New Roman" w:cs="Times New Roman"/>
          <w:b/>
          <w:bCs/>
          <w:sz w:val="24"/>
          <w:szCs w:val="24"/>
        </w:rPr>
        <w:t>Grade Parent Meeting:</w:t>
      </w:r>
      <w:r w:rsidR="00A54EEA">
        <w:rPr>
          <w:rFonts w:ascii="Times New Roman" w:hAnsi="Times New Roman" w:cs="Times New Roman"/>
          <w:b/>
          <w:bCs/>
          <w:sz w:val="24"/>
          <w:szCs w:val="24"/>
        </w:rPr>
        <w:t xml:space="preserve"> </w:t>
      </w:r>
      <w:r w:rsidR="00A54EEA">
        <w:rPr>
          <w:rFonts w:ascii="Times New Roman" w:hAnsi="Times New Roman" w:cs="Times New Roman"/>
          <w:sz w:val="24"/>
          <w:szCs w:val="24"/>
        </w:rPr>
        <w:t>this will happen in the next few weeks</w:t>
      </w:r>
    </w:p>
    <w:p w14:paraId="03B07BE7" w14:textId="5571DA99" w:rsidR="002A3145" w:rsidRPr="00A54EEA" w:rsidRDefault="002A3145" w:rsidP="00A54EEA">
      <w:pPr>
        <w:pStyle w:val="ListParagraph"/>
        <w:numPr>
          <w:ilvl w:val="1"/>
          <w:numId w:val="4"/>
        </w:numPr>
        <w:tabs>
          <w:tab w:val="left" w:pos="8250"/>
        </w:tabs>
        <w:rPr>
          <w:rFonts w:ascii="Times New Roman" w:hAnsi="Times New Roman" w:cs="Times New Roman"/>
          <w:sz w:val="24"/>
          <w:szCs w:val="24"/>
        </w:rPr>
      </w:pPr>
      <w:r w:rsidRPr="00A54EEA">
        <w:rPr>
          <w:rFonts w:ascii="Times New Roman" w:hAnsi="Times New Roman" w:cs="Times New Roman"/>
          <w:b/>
          <w:bCs/>
          <w:sz w:val="24"/>
          <w:szCs w:val="24"/>
        </w:rPr>
        <w:t>Book Fair:</w:t>
      </w:r>
      <w:r w:rsidR="00A54EEA" w:rsidRPr="00A54EEA">
        <w:rPr>
          <w:rFonts w:ascii="Times New Roman" w:hAnsi="Times New Roman" w:cs="Times New Roman"/>
          <w:b/>
          <w:bCs/>
          <w:sz w:val="24"/>
          <w:szCs w:val="24"/>
        </w:rPr>
        <w:t xml:space="preserve"> </w:t>
      </w:r>
      <w:r w:rsidR="00A54EEA" w:rsidRPr="00A54EEA">
        <w:rPr>
          <w:rFonts w:ascii="Times New Roman" w:hAnsi="Times New Roman" w:cs="Times New Roman"/>
          <w:sz w:val="24"/>
          <w:szCs w:val="24"/>
        </w:rPr>
        <w:t>September 13-17</w:t>
      </w:r>
      <w:r w:rsidR="00A54EEA">
        <w:rPr>
          <w:rFonts w:ascii="Times New Roman" w:hAnsi="Times New Roman" w:cs="Times New Roman"/>
          <w:sz w:val="24"/>
          <w:szCs w:val="24"/>
        </w:rPr>
        <w:t xml:space="preserve">; students will be able to make a </w:t>
      </w:r>
      <w:proofErr w:type="spellStart"/>
      <w:r w:rsidR="00A54EEA">
        <w:rPr>
          <w:rFonts w:ascii="Times New Roman" w:hAnsi="Times New Roman" w:cs="Times New Roman"/>
          <w:sz w:val="24"/>
          <w:szCs w:val="24"/>
        </w:rPr>
        <w:t>wishlist</w:t>
      </w:r>
      <w:proofErr w:type="spellEnd"/>
      <w:r w:rsidR="00A54EEA">
        <w:rPr>
          <w:rFonts w:ascii="Times New Roman" w:hAnsi="Times New Roman" w:cs="Times New Roman"/>
          <w:sz w:val="24"/>
          <w:szCs w:val="24"/>
        </w:rPr>
        <w:t xml:space="preserve"> and parents can send in money</w:t>
      </w:r>
    </w:p>
    <w:p w14:paraId="694534D8" w14:textId="420D2748" w:rsidR="002A3145" w:rsidRPr="00A30FAC" w:rsidRDefault="002A3145" w:rsidP="00A30FAC">
      <w:pPr>
        <w:pStyle w:val="ListParagraph"/>
        <w:numPr>
          <w:ilvl w:val="1"/>
          <w:numId w:val="4"/>
        </w:numPr>
        <w:tabs>
          <w:tab w:val="left" w:pos="8250"/>
        </w:tabs>
        <w:rPr>
          <w:rFonts w:ascii="Times New Roman" w:hAnsi="Times New Roman" w:cs="Times New Roman"/>
          <w:sz w:val="24"/>
          <w:szCs w:val="24"/>
        </w:rPr>
      </w:pPr>
      <w:r w:rsidRPr="00A30FAC">
        <w:rPr>
          <w:rFonts w:ascii="Times New Roman" w:hAnsi="Times New Roman" w:cs="Times New Roman"/>
          <w:b/>
          <w:bCs/>
          <w:sz w:val="24"/>
          <w:szCs w:val="24"/>
        </w:rPr>
        <w:t>Bingo Night:</w:t>
      </w:r>
      <w:r w:rsidR="00A30FAC" w:rsidRPr="00A30FAC">
        <w:rPr>
          <w:rFonts w:ascii="Times New Roman" w:hAnsi="Times New Roman" w:cs="Times New Roman"/>
          <w:b/>
          <w:bCs/>
          <w:sz w:val="24"/>
          <w:szCs w:val="24"/>
        </w:rPr>
        <w:t xml:space="preserve"> </w:t>
      </w:r>
      <w:r w:rsidR="00A30FAC" w:rsidRPr="00A30FAC">
        <w:rPr>
          <w:rFonts w:ascii="Times New Roman" w:hAnsi="Times New Roman" w:cs="Times New Roman"/>
          <w:sz w:val="24"/>
          <w:szCs w:val="24"/>
        </w:rPr>
        <w:t>free event with food trucks available; scheduled for September 16</w:t>
      </w:r>
      <w:r w:rsidR="00A30FAC">
        <w:rPr>
          <w:rFonts w:ascii="Times New Roman" w:hAnsi="Times New Roman" w:cs="Times New Roman"/>
          <w:sz w:val="24"/>
          <w:szCs w:val="24"/>
        </w:rPr>
        <w:t xml:space="preserve">; logistics still need to be worked out; Julie has emailed new administration about providing a plan and getting approval </w:t>
      </w:r>
    </w:p>
    <w:p w14:paraId="2B057B68" w14:textId="1923F027" w:rsidR="002A3145" w:rsidRDefault="002A3145" w:rsidP="00A30FAC">
      <w:pPr>
        <w:pStyle w:val="ListParagraph"/>
        <w:numPr>
          <w:ilvl w:val="1"/>
          <w:numId w:val="4"/>
        </w:numPr>
        <w:tabs>
          <w:tab w:val="left" w:pos="8250"/>
        </w:tabs>
        <w:rPr>
          <w:rFonts w:ascii="Times New Roman" w:hAnsi="Times New Roman" w:cs="Times New Roman"/>
          <w:sz w:val="24"/>
          <w:szCs w:val="24"/>
        </w:rPr>
      </w:pPr>
      <w:r w:rsidRPr="00A30FAC">
        <w:rPr>
          <w:rFonts w:ascii="Times New Roman" w:hAnsi="Times New Roman" w:cs="Times New Roman"/>
          <w:b/>
          <w:bCs/>
          <w:sz w:val="24"/>
          <w:szCs w:val="24"/>
        </w:rPr>
        <w:t>Fun Nights:</w:t>
      </w:r>
      <w:r w:rsidR="00A30FAC" w:rsidRPr="00A30FAC">
        <w:rPr>
          <w:rFonts w:ascii="Times New Roman" w:hAnsi="Times New Roman" w:cs="Times New Roman"/>
          <w:b/>
          <w:bCs/>
          <w:sz w:val="24"/>
          <w:szCs w:val="24"/>
        </w:rPr>
        <w:t xml:space="preserve"> </w:t>
      </w:r>
      <w:r w:rsidR="00A30FAC">
        <w:rPr>
          <w:rFonts w:ascii="Times New Roman" w:hAnsi="Times New Roman" w:cs="Times New Roman"/>
          <w:sz w:val="24"/>
          <w:szCs w:val="24"/>
        </w:rPr>
        <w:t>September 8 from 3-7 dine-in and take out at Atlanta Bread Company; we will get 20% of the proceeds</w:t>
      </w:r>
    </w:p>
    <w:p w14:paraId="12C0DA11" w14:textId="5EB97981" w:rsidR="00A30FAC" w:rsidRPr="00A30FAC" w:rsidRDefault="00A30FAC" w:rsidP="00A30FAC">
      <w:pPr>
        <w:pStyle w:val="ListParagraph"/>
        <w:numPr>
          <w:ilvl w:val="2"/>
          <w:numId w:val="4"/>
        </w:numPr>
        <w:tabs>
          <w:tab w:val="left" w:pos="8250"/>
        </w:tabs>
        <w:rPr>
          <w:rFonts w:ascii="Times New Roman" w:hAnsi="Times New Roman" w:cs="Times New Roman"/>
          <w:sz w:val="24"/>
          <w:szCs w:val="24"/>
        </w:rPr>
      </w:pPr>
      <w:r>
        <w:rPr>
          <w:rFonts w:ascii="Times New Roman" w:hAnsi="Times New Roman" w:cs="Times New Roman"/>
          <w:sz w:val="24"/>
          <w:szCs w:val="24"/>
        </w:rPr>
        <w:t>We will do Papa Murphy’s in October as well; more details to follow</w:t>
      </w:r>
    </w:p>
    <w:p w14:paraId="46AC3884" w14:textId="49B821AC" w:rsidR="002A3145" w:rsidRDefault="002A3145" w:rsidP="00A30FAC">
      <w:pPr>
        <w:pStyle w:val="ListParagraph"/>
        <w:numPr>
          <w:ilvl w:val="1"/>
          <w:numId w:val="4"/>
        </w:numPr>
        <w:tabs>
          <w:tab w:val="left" w:pos="8250"/>
        </w:tabs>
        <w:rPr>
          <w:rFonts w:ascii="Times New Roman" w:hAnsi="Times New Roman" w:cs="Times New Roman"/>
          <w:sz w:val="24"/>
          <w:szCs w:val="24"/>
        </w:rPr>
      </w:pPr>
      <w:r w:rsidRPr="00A30FAC">
        <w:rPr>
          <w:rFonts w:ascii="Times New Roman" w:hAnsi="Times New Roman" w:cs="Times New Roman"/>
          <w:b/>
          <w:bCs/>
          <w:sz w:val="24"/>
          <w:szCs w:val="24"/>
        </w:rPr>
        <w:t>Fall Festival:</w:t>
      </w:r>
      <w:r w:rsidR="00A30FAC">
        <w:rPr>
          <w:rFonts w:ascii="Times New Roman" w:hAnsi="Times New Roman" w:cs="Times New Roman"/>
          <w:b/>
          <w:bCs/>
          <w:sz w:val="24"/>
          <w:szCs w:val="24"/>
        </w:rPr>
        <w:t xml:space="preserve"> </w:t>
      </w:r>
      <w:r w:rsidR="00A30FAC">
        <w:rPr>
          <w:rFonts w:ascii="Times New Roman" w:hAnsi="Times New Roman" w:cs="Times New Roman"/>
          <w:sz w:val="24"/>
          <w:szCs w:val="24"/>
        </w:rPr>
        <w:t xml:space="preserve">Gina Trent and Heather </w:t>
      </w:r>
      <w:proofErr w:type="spellStart"/>
      <w:r w:rsidR="00A30FAC">
        <w:rPr>
          <w:rFonts w:ascii="Times New Roman" w:hAnsi="Times New Roman" w:cs="Times New Roman"/>
          <w:sz w:val="24"/>
          <w:szCs w:val="24"/>
        </w:rPr>
        <w:t>Dant</w:t>
      </w:r>
      <w:proofErr w:type="spellEnd"/>
      <w:r w:rsidR="00A30FAC">
        <w:rPr>
          <w:rFonts w:ascii="Times New Roman" w:hAnsi="Times New Roman" w:cs="Times New Roman"/>
          <w:sz w:val="24"/>
          <w:szCs w:val="24"/>
        </w:rPr>
        <w:t xml:space="preserve"> will be running it this year, but will need two volunteers to take it on next year; this will take place on November 5 (will not interfere with break or Halloween)</w:t>
      </w:r>
    </w:p>
    <w:p w14:paraId="37F0B1C8" w14:textId="5AA0A702" w:rsidR="00A30FAC" w:rsidRDefault="00A30FAC" w:rsidP="00A30FAC">
      <w:pPr>
        <w:pStyle w:val="ListParagraph"/>
        <w:numPr>
          <w:ilvl w:val="2"/>
          <w:numId w:val="4"/>
        </w:numPr>
        <w:tabs>
          <w:tab w:val="left" w:pos="8250"/>
        </w:tabs>
        <w:rPr>
          <w:rFonts w:ascii="Times New Roman" w:hAnsi="Times New Roman" w:cs="Times New Roman"/>
          <w:sz w:val="24"/>
          <w:szCs w:val="24"/>
        </w:rPr>
      </w:pPr>
      <w:r>
        <w:rPr>
          <w:rFonts w:ascii="Times New Roman" w:hAnsi="Times New Roman" w:cs="Times New Roman"/>
          <w:sz w:val="24"/>
          <w:szCs w:val="24"/>
        </w:rPr>
        <w:t xml:space="preserve">Julie will work on the auction (baskets) this year and will have someone work with her so they can take it over next year </w:t>
      </w:r>
    </w:p>
    <w:p w14:paraId="6033EF4F" w14:textId="155C7B89" w:rsidR="00A30FAC" w:rsidRPr="00A30FAC" w:rsidRDefault="00A30FAC" w:rsidP="00A30FAC">
      <w:pPr>
        <w:pStyle w:val="ListParagraph"/>
        <w:numPr>
          <w:ilvl w:val="0"/>
          <w:numId w:val="6"/>
        </w:numPr>
        <w:tabs>
          <w:tab w:val="left" w:pos="8250"/>
        </w:tabs>
        <w:rPr>
          <w:rFonts w:ascii="Times New Roman" w:hAnsi="Times New Roman" w:cs="Times New Roman"/>
          <w:sz w:val="24"/>
          <w:szCs w:val="24"/>
        </w:rPr>
      </w:pPr>
      <w:r w:rsidRPr="00A30FAC">
        <w:rPr>
          <w:rFonts w:ascii="Times New Roman" w:hAnsi="Times New Roman" w:cs="Times New Roman"/>
          <w:b/>
          <w:bCs/>
          <w:sz w:val="24"/>
          <w:szCs w:val="24"/>
        </w:rPr>
        <w:t>Website</w:t>
      </w:r>
      <w:r w:rsidRPr="00A30FAC">
        <w:rPr>
          <w:rFonts w:ascii="Times New Roman" w:hAnsi="Times New Roman" w:cs="Times New Roman"/>
          <w:sz w:val="24"/>
          <w:szCs w:val="24"/>
        </w:rPr>
        <w:t>: Julie is almost finished with the new website, but i</w:t>
      </w:r>
      <w:r w:rsidR="005036D6">
        <w:rPr>
          <w:rFonts w:ascii="Times New Roman" w:hAnsi="Times New Roman" w:cs="Times New Roman"/>
          <w:sz w:val="24"/>
          <w:szCs w:val="24"/>
        </w:rPr>
        <w:t>s still trying</w:t>
      </w:r>
      <w:r w:rsidRPr="00A30FAC">
        <w:rPr>
          <w:rFonts w:ascii="Times New Roman" w:hAnsi="Times New Roman" w:cs="Times New Roman"/>
          <w:sz w:val="24"/>
          <w:szCs w:val="24"/>
        </w:rPr>
        <w:t xml:space="preserve"> to get the Eaton QR code uploaded</w:t>
      </w:r>
    </w:p>
    <w:p w14:paraId="1F7ACC5F" w14:textId="16EBEF2C" w:rsidR="00A30FAC" w:rsidRPr="00023CB9" w:rsidRDefault="00A30FAC" w:rsidP="00023CB9">
      <w:pPr>
        <w:tabs>
          <w:tab w:val="left" w:pos="8250"/>
        </w:tabs>
        <w:rPr>
          <w:rFonts w:ascii="Times New Roman" w:hAnsi="Times New Roman" w:cs="Times New Roman"/>
          <w:sz w:val="24"/>
          <w:szCs w:val="24"/>
        </w:rPr>
      </w:pPr>
      <w:r w:rsidRPr="00023CB9">
        <w:rPr>
          <w:rFonts w:ascii="Times New Roman" w:hAnsi="Times New Roman" w:cs="Times New Roman"/>
          <w:sz w:val="24"/>
          <w:szCs w:val="24"/>
        </w:rPr>
        <w:t xml:space="preserve">Mrs. Reiner says </w:t>
      </w:r>
      <w:proofErr w:type="gramStart"/>
      <w:r w:rsidRPr="00023CB9">
        <w:rPr>
          <w:rFonts w:ascii="Times New Roman" w:hAnsi="Times New Roman" w:cs="Times New Roman"/>
          <w:sz w:val="24"/>
          <w:szCs w:val="24"/>
        </w:rPr>
        <w:t>all of</w:t>
      </w:r>
      <w:proofErr w:type="gramEnd"/>
      <w:r w:rsidRPr="00023CB9">
        <w:rPr>
          <w:rFonts w:ascii="Times New Roman" w:hAnsi="Times New Roman" w:cs="Times New Roman"/>
          <w:sz w:val="24"/>
          <w:szCs w:val="24"/>
        </w:rPr>
        <w:t xml:space="preserve"> the teachers are very thankful for their grant money.</w:t>
      </w:r>
    </w:p>
    <w:p w14:paraId="744332D6" w14:textId="6D20E4CE" w:rsidR="00A30FAC" w:rsidRDefault="00A30FAC" w:rsidP="00A30FAC">
      <w:pPr>
        <w:tabs>
          <w:tab w:val="left" w:pos="8250"/>
        </w:tabs>
        <w:rPr>
          <w:rFonts w:ascii="Times New Roman" w:hAnsi="Times New Roman" w:cs="Times New Roman"/>
          <w:sz w:val="24"/>
          <w:szCs w:val="24"/>
        </w:rPr>
      </w:pPr>
      <w:r>
        <w:rPr>
          <w:rFonts w:ascii="Times New Roman" w:hAnsi="Times New Roman" w:cs="Times New Roman"/>
          <w:sz w:val="24"/>
          <w:szCs w:val="24"/>
        </w:rPr>
        <w:t xml:space="preserve">Trevor wants people to email Department of Transportation about the erosion </w:t>
      </w:r>
      <w:r w:rsidR="00BE20FA">
        <w:rPr>
          <w:rFonts w:ascii="Times New Roman" w:hAnsi="Times New Roman" w:cs="Times New Roman"/>
          <w:sz w:val="24"/>
          <w:szCs w:val="24"/>
        </w:rPr>
        <w:t>around the parking lot of</w:t>
      </w:r>
      <w:r>
        <w:rPr>
          <w:rFonts w:ascii="Times New Roman" w:hAnsi="Times New Roman" w:cs="Times New Roman"/>
          <w:sz w:val="24"/>
          <w:szCs w:val="24"/>
        </w:rPr>
        <w:t xml:space="preserve"> the school. He will be sending out information about how to email them so that they bring rocks to dump and fix the problem. We will probably put information about this on the Eaton parent page. We cannot fix this issue and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rely on the DOT. </w:t>
      </w:r>
    </w:p>
    <w:p w14:paraId="5625E038" w14:textId="0FC98710" w:rsidR="00023CB9" w:rsidRDefault="00023CB9" w:rsidP="00A30FAC">
      <w:pPr>
        <w:tabs>
          <w:tab w:val="left" w:pos="8250"/>
        </w:tabs>
        <w:rPr>
          <w:rFonts w:ascii="Times New Roman" w:hAnsi="Times New Roman" w:cs="Times New Roman"/>
          <w:sz w:val="24"/>
          <w:szCs w:val="24"/>
        </w:rPr>
      </w:pPr>
      <w:r>
        <w:rPr>
          <w:rFonts w:ascii="Times New Roman" w:hAnsi="Times New Roman" w:cs="Times New Roman"/>
          <w:sz w:val="24"/>
          <w:szCs w:val="24"/>
        </w:rPr>
        <w:t xml:space="preserve">Julie provided information on how we can volunteer in the school. She handed out the volunteer pamphlets and explained the different levels of volunteers (I and II). Level II volunteers must </w:t>
      </w:r>
      <w:r>
        <w:rPr>
          <w:rFonts w:ascii="Times New Roman" w:hAnsi="Times New Roman" w:cs="Times New Roman"/>
          <w:sz w:val="24"/>
          <w:szCs w:val="24"/>
        </w:rPr>
        <w:lastRenderedPageBreak/>
        <w:t xml:space="preserve">pay $20 (good for three years) and undergo a background check. Administration does not see why volunteers may not pass, so any private information remains private. </w:t>
      </w:r>
    </w:p>
    <w:p w14:paraId="22C1686F" w14:textId="34DE4195" w:rsidR="002A3145" w:rsidRDefault="00023CB9" w:rsidP="002A3145">
      <w:pPr>
        <w:tabs>
          <w:tab w:val="left" w:pos="8250"/>
        </w:tabs>
        <w:rPr>
          <w:rFonts w:ascii="Times New Roman" w:hAnsi="Times New Roman" w:cs="Times New Roman"/>
          <w:sz w:val="24"/>
          <w:szCs w:val="24"/>
        </w:rPr>
      </w:pPr>
      <w:r>
        <w:rPr>
          <w:rFonts w:ascii="Times New Roman" w:hAnsi="Times New Roman" w:cs="Times New Roman"/>
          <w:sz w:val="24"/>
          <w:szCs w:val="24"/>
        </w:rPr>
        <w:t>Question about the number of people who attended this morning: we did not have as many as we would have liked and will work on advertising more</w:t>
      </w:r>
    </w:p>
    <w:p w14:paraId="198EE108" w14:textId="0F11FFF0" w:rsidR="00023CB9" w:rsidRDefault="00023CB9" w:rsidP="002A3145">
      <w:pPr>
        <w:tabs>
          <w:tab w:val="left" w:pos="8250"/>
        </w:tabs>
        <w:rPr>
          <w:rFonts w:ascii="Times New Roman" w:hAnsi="Times New Roman" w:cs="Times New Roman"/>
          <w:sz w:val="24"/>
          <w:szCs w:val="24"/>
        </w:rPr>
      </w:pPr>
      <w:r>
        <w:rPr>
          <w:rFonts w:ascii="Times New Roman" w:hAnsi="Times New Roman" w:cs="Times New Roman"/>
          <w:sz w:val="24"/>
          <w:szCs w:val="24"/>
        </w:rPr>
        <w:t>We are still trying to figure out the best times to have meeting</w:t>
      </w:r>
      <w:r w:rsidR="00BE20FA">
        <w:rPr>
          <w:rFonts w:ascii="Times New Roman" w:hAnsi="Times New Roman" w:cs="Times New Roman"/>
          <w:sz w:val="24"/>
          <w:szCs w:val="24"/>
        </w:rPr>
        <w:t>s</w:t>
      </w:r>
      <w:r>
        <w:rPr>
          <w:rFonts w:ascii="Times New Roman" w:hAnsi="Times New Roman" w:cs="Times New Roman"/>
          <w:sz w:val="24"/>
          <w:szCs w:val="24"/>
        </w:rPr>
        <w:t xml:space="preserve"> to accommodate all parents.</w:t>
      </w:r>
    </w:p>
    <w:p w14:paraId="6BBFF676" w14:textId="4BB0692B" w:rsidR="00023CB9" w:rsidRPr="002A3145" w:rsidRDefault="00023CB9" w:rsidP="002A3145">
      <w:pPr>
        <w:tabs>
          <w:tab w:val="left" w:pos="8250"/>
        </w:tabs>
        <w:rPr>
          <w:rFonts w:ascii="Times New Roman" w:hAnsi="Times New Roman" w:cs="Times New Roman"/>
          <w:sz w:val="24"/>
          <w:szCs w:val="24"/>
        </w:rPr>
      </w:pPr>
      <w:r w:rsidRPr="00023CB9">
        <w:rPr>
          <w:rFonts w:ascii="Times New Roman" w:hAnsi="Times New Roman" w:cs="Times New Roman"/>
          <w:b/>
          <w:bCs/>
          <w:sz w:val="24"/>
          <w:szCs w:val="24"/>
        </w:rPr>
        <w:t>Meeting adjourned</w:t>
      </w:r>
      <w:r>
        <w:rPr>
          <w:rFonts w:ascii="Times New Roman" w:hAnsi="Times New Roman" w:cs="Times New Roman"/>
          <w:sz w:val="24"/>
          <w:szCs w:val="24"/>
        </w:rPr>
        <w:t xml:space="preserve"> at 6:50 pm</w:t>
      </w:r>
    </w:p>
    <w:sectPr w:rsidR="00023CB9" w:rsidRPr="002A3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0154"/>
    <w:multiLevelType w:val="hybridMultilevel"/>
    <w:tmpl w:val="FD649F9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75747"/>
    <w:multiLevelType w:val="hybridMultilevel"/>
    <w:tmpl w:val="E4564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46762"/>
    <w:multiLevelType w:val="hybridMultilevel"/>
    <w:tmpl w:val="B7D02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6498A"/>
    <w:multiLevelType w:val="hybridMultilevel"/>
    <w:tmpl w:val="69543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32A2D"/>
    <w:multiLevelType w:val="hybridMultilevel"/>
    <w:tmpl w:val="736EAE66"/>
    <w:lvl w:ilvl="0" w:tplc="04090001">
      <w:start w:val="1"/>
      <w:numFmt w:val="bullet"/>
      <w:lvlText w:val=""/>
      <w:lvlJc w:val="left"/>
      <w:pPr>
        <w:ind w:left="8970" w:hanging="360"/>
      </w:pPr>
      <w:rPr>
        <w:rFonts w:ascii="Symbol" w:hAnsi="Symbol" w:hint="default"/>
      </w:rPr>
    </w:lvl>
    <w:lvl w:ilvl="1" w:tplc="04090003" w:tentative="1">
      <w:start w:val="1"/>
      <w:numFmt w:val="bullet"/>
      <w:lvlText w:val="o"/>
      <w:lvlJc w:val="left"/>
      <w:pPr>
        <w:ind w:left="9690" w:hanging="360"/>
      </w:pPr>
      <w:rPr>
        <w:rFonts w:ascii="Courier New" w:hAnsi="Courier New" w:cs="Courier New" w:hint="default"/>
      </w:rPr>
    </w:lvl>
    <w:lvl w:ilvl="2" w:tplc="04090005" w:tentative="1">
      <w:start w:val="1"/>
      <w:numFmt w:val="bullet"/>
      <w:lvlText w:val=""/>
      <w:lvlJc w:val="left"/>
      <w:pPr>
        <w:ind w:left="10410" w:hanging="360"/>
      </w:pPr>
      <w:rPr>
        <w:rFonts w:ascii="Wingdings" w:hAnsi="Wingdings" w:hint="default"/>
      </w:rPr>
    </w:lvl>
    <w:lvl w:ilvl="3" w:tplc="04090001" w:tentative="1">
      <w:start w:val="1"/>
      <w:numFmt w:val="bullet"/>
      <w:lvlText w:val=""/>
      <w:lvlJc w:val="left"/>
      <w:pPr>
        <w:ind w:left="11130" w:hanging="360"/>
      </w:pPr>
      <w:rPr>
        <w:rFonts w:ascii="Symbol" w:hAnsi="Symbol" w:hint="default"/>
      </w:rPr>
    </w:lvl>
    <w:lvl w:ilvl="4" w:tplc="04090003" w:tentative="1">
      <w:start w:val="1"/>
      <w:numFmt w:val="bullet"/>
      <w:lvlText w:val="o"/>
      <w:lvlJc w:val="left"/>
      <w:pPr>
        <w:ind w:left="11850" w:hanging="360"/>
      </w:pPr>
      <w:rPr>
        <w:rFonts w:ascii="Courier New" w:hAnsi="Courier New" w:cs="Courier New" w:hint="default"/>
      </w:rPr>
    </w:lvl>
    <w:lvl w:ilvl="5" w:tplc="04090005" w:tentative="1">
      <w:start w:val="1"/>
      <w:numFmt w:val="bullet"/>
      <w:lvlText w:val=""/>
      <w:lvlJc w:val="left"/>
      <w:pPr>
        <w:ind w:left="12570" w:hanging="360"/>
      </w:pPr>
      <w:rPr>
        <w:rFonts w:ascii="Wingdings" w:hAnsi="Wingdings" w:hint="default"/>
      </w:rPr>
    </w:lvl>
    <w:lvl w:ilvl="6" w:tplc="04090001" w:tentative="1">
      <w:start w:val="1"/>
      <w:numFmt w:val="bullet"/>
      <w:lvlText w:val=""/>
      <w:lvlJc w:val="left"/>
      <w:pPr>
        <w:ind w:left="13290" w:hanging="360"/>
      </w:pPr>
      <w:rPr>
        <w:rFonts w:ascii="Symbol" w:hAnsi="Symbol" w:hint="default"/>
      </w:rPr>
    </w:lvl>
    <w:lvl w:ilvl="7" w:tplc="04090003" w:tentative="1">
      <w:start w:val="1"/>
      <w:numFmt w:val="bullet"/>
      <w:lvlText w:val="o"/>
      <w:lvlJc w:val="left"/>
      <w:pPr>
        <w:ind w:left="14010" w:hanging="360"/>
      </w:pPr>
      <w:rPr>
        <w:rFonts w:ascii="Courier New" w:hAnsi="Courier New" w:cs="Courier New" w:hint="default"/>
      </w:rPr>
    </w:lvl>
    <w:lvl w:ilvl="8" w:tplc="04090005" w:tentative="1">
      <w:start w:val="1"/>
      <w:numFmt w:val="bullet"/>
      <w:lvlText w:val=""/>
      <w:lvlJc w:val="left"/>
      <w:pPr>
        <w:ind w:left="14730" w:hanging="360"/>
      </w:pPr>
      <w:rPr>
        <w:rFonts w:ascii="Wingdings" w:hAnsi="Wingdings" w:hint="default"/>
      </w:rPr>
    </w:lvl>
  </w:abstractNum>
  <w:abstractNum w:abstractNumId="5" w15:restartNumberingAfterBreak="0">
    <w:nsid w:val="7A067D99"/>
    <w:multiLevelType w:val="hybridMultilevel"/>
    <w:tmpl w:val="3C2607D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C6"/>
    <w:rsid w:val="00023CB9"/>
    <w:rsid w:val="00143285"/>
    <w:rsid w:val="001715C6"/>
    <w:rsid w:val="002A3145"/>
    <w:rsid w:val="005036D6"/>
    <w:rsid w:val="00644D8A"/>
    <w:rsid w:val="007B4D1E"/>
    <w:rsid w:val="00844D5E"/>
    <w:rsid w:val="0090442D"/>
    <w:rsid w:val="00A30FAC"/>
    <w:rsid w:val="00A54EEA"/>
    <w:rsid w:val="00BE20FA"/>
    <w:rsid w:val="00C1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6CCA"/>
  <w15:chartTrackingRefBased/>
  <w15:docId w15:val="{2A9AFB54-7A0E-474F-ABB0-7B2C1D4D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dc:creator>
  <cp:keywords/>
  <dc:description/>
  <cp:lastModifiedBy>Richard Crow</cp:lastModifiedBy>
  <cp:revision>3</cp:revision>
  <dcterms:created xsi:type="dcterms:W3CDTF">2021-08-11T21:27:00Z</dcterms:created>
  <dcterms:modified xsi:type="dcterms:W3CDTF">2021-08-11T21:27:00Z</dcterms:modified>
</cp:coreProperties>
</file>